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AVALIAÇÃO DE DOCUMENTOS N</w:t>
      </w:r>
      <w:r w:rsidDel="00000000" w:rsidR="00000000" w:rsidRPr="00000000">
        <w:rPr>
          <w:rFonts w:ascii="Times New Roman" w:cs="Times New Roman" w:eastAsia="Times New Roman" w:hAnsi="Times New Roman"/>
          <w:b w:val="1"/>
          <w:sz w:val="24"/>
          <w:szCs w:val="24"/>
          <w:rtl w:val="0"/>
        </w:rPr>
        <w:t xml:space="preserve">A UFXYZ: Pressupostos e procedimentos.</w:t>
      </w:r>
      <w:r w:rsidDel="00000000" w:rsidR="00000000" w:rsidRPr="00000000">
        <w:rPr>
          <w:rtl w:val="0"/>
        </w:rPr>
      </w:r>
    </w:p>
    <w:p w:rsidR="00000000" w:rsidDel="00000000" w:rsidP="00000000" w:rsidRDefault="00000000" w:rsidRPr="00000000" w14:paraId="00000002">
      <w:pPr>
        <w:spacing w:after="0" w:before="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Chaya P. Lispector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Virgulino F. Silva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Francisco A. França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Luiz G. Nascimento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3">
      <w:pPr>
        <w:spacing w:after="0" w:before="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5">
      <w:pPr>
        <w:spacing w:after="0" w:before="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Donec sem augue, blandit in imperdiet at, tempus sit amet odio. Quisque varius pellentesque justo non mattis. Maecenas sed metus dolor. Integer porttitor at justo non porta. Sed venenatis molestie pretium. Maecenas hendrerit ipsum eget eleifend aliquam. Nullam dignissim finibus ante nec consectetur. Nullam facilisis mollis tellus in auctor. Aliquam vehicula sem ut massa blandit, eget accumsan dui tempus. Mauris elit mauris, faucibus eget semper ut, varius eget tortor. Vivamus neque tortor, convallis quis nisl a, mollis facilisis urna. Phasellus sagittis dolor ipsum, a malesuada ante suscipit vitae. Sed sit amet mauris rutrum, cursus diam ut, dictum ipsum. Ut id pulvinar mi. Lorem ipsum dolor sit amet, consectetur adipiscing elit. Maecenas hendrerit est non erat finibus, sit amet fringilla magna rhoncus. Ut scelerisque pulvinar felis, id facilisis tellus malesuada ut. Proin nec justo congue, rutrum ex quis, placerat tortor. Nunc porttitor ut orci non laoreet. Nulla facilisi. Curabitur finibus suscipit mi, a luctus ligula pharetra a. Nunc et imperdiet justo. Praesent consequat, est vitae feugiat finibus, neque turpis auctor urna, vel pharetra sem mi eu neque. Donec malesuada neque sit amet diam consequat, mollis rutrum est elementum. Nulla eget enim metus. Phasellus in nisi enim. Duis imperdiet quam ut nisl viverra, in vestibulum purus vehicula. Pellentesque faucibus nunc ut velit posuere cursus. Duis enim urna, aliquet id eleifend vel, finibus laoreet neque. In sollicitudin urna a sagittis scelerisque. Quisque tempor consectetur tristique. In ante nulla, ultrices quis ipsum ac, elementum euismod mauris. Duis in enim quis ante fringilla suscipit. Proin semper vitae ipsum vehicula maximus. Ut feugiat tincidunt pulvinar. Aenean ex massa, ultricies sit amet tempor in, consequat a leo. Cras gravida nibh ligula, non varius ipsum tincidunt non. Mauris finibus lacus finibus blandit consectetur. Sed egestas arcu vitae erat sodales, id vehicula odio ultricies. In hac habitasse platea dictumst. Vivamus vel ante mauris. Cras tempor eget libero ac convallis. Pellentesque non mauris maximus, viverra nunc in, rhoncus purus. In cursus ullamcorper arcu in lacinia. Sed eleifend aliquam nunc nec imperdiet. Donec eget luctus turpis. Mauris et odio sollicitudin, mollis odio a, suscipit velit. Donec et dignissim lorem. Nullam rutrum tempus gravida. Ut nisi nisi, sodales quis elit quis, porta elementum felis. Nunc at congue lacus, eu gravida libero. Sed iaculis pretium mi, malesuada iaculis turpis tristique ac. Sed mollis, quam eget venenatis laoreet, eros tellus ultricies purus, eu sodales tortor nibh sed magna.</w:t>
      </w:r>
    </w:p>
    <w:p w:rsidR="00000000" w:rsidDel="00000000" w:rsidP="00000000" w:rsidRDefault="00000000" w:rsidRPr="00000000" w14:paraId="00000006">
      <w:pPr>
        <w:spacing w:after="0" w:before="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before="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before="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CHAVES:</w:t>
      </w:r>
      <w:r w:rsidDel="00000000" w:rsidR="00000000" w:rsidRPr="00000000">
        <w:rPr>
          <w:rFonts w:ascii="Times New Roman" w:cs="Times New Roman" w:eastAsia="Times New Roman" w:hAnsi="Times New Roman"/>
          <w:sz w:val="24"/>
          <w:szCs w:val="24"/>
          <w:rtl w:val="0"/>
        </w:rPr>
        <w:t xml:space="preserve">  Quisque nunc massa; dictum id eleifend in; luctus non ex.</w:t>
      </w:r>
    </w:p>
    <w:sectPr>
      <w:headerReference r:id="rId8" w:type="default"/>
      <w:footerReference r:id="rId9" w:type="default"/>
      <w:pgSz w:h="16838" w:w="11906" w:orient="portrait"/>
      <w:pgMar w:bottom="1133.8582677165355" w:top="1700.7874015748032" w:left="1700.7874015748032"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color w:val="0563c1"/>
          <w:sz w:val="20"/>
          <w:szCs w:val="20"/>
          <w:rtl w:val="0"/>
        </w:rPr>
        <w:t xml:space="preserve">abcde</w:t>
      </w:r>
      <w:hyperlink r:id="rId1">
        <w:r w:rsidDel="00000000" w:rsidR="00000000" w:rsidRPr="00000000">
          <w:rPr>
            <w:rFonts w:ascii="Times New Roman" w:cs="Times New Roman" w:eastAsia="Times New Roman" w:hAnsi="Times New Roman"/>
            <w:b w:val="0"/>
            <w:i w:val="0"/>
            <w:smallCaps w:val="0"/>
            <w:strike w:val="0"/>
            <w:color w:val="0563c1"/>
            <w:sz w:val="20"/>
            <w:szCs w:val="20"/>
            <w:u w:val="none"/>
            <w:shd w:fill="auto" w:val="clear"/>
            <w:vertAlign w:val="baseline"/>
            <w:rtl w:val="0"/>
          </w:rPr>
          <w:t xml:space="preserve">@gmail.com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UFXYZ</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ARQUIVISTA</w:t>
      </w:r>
    </w:p>
  </w:footnote>
  <w:footnote w:id="1">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color w:val="0563c1"/>
          <w:sz w:val="20"/>
          <w:szCs w:val="20"/>
          <w:rtl w:val="0"/>
        </w:rPr>
        <w:t xml:space="preserve">xyzabec</w:t>
      </w:r>
      <w:hyperlink r:id="rId2">
        <w:r w:rsidDel="00000000" w:rsidR="00000000" w:rsidRPr="00000000">
          <w:rPr>
            <w:rFonts w:ascii="Times New Roman" w:cs="Times New Roman" w:eastAsia="Times New Roman" w:hAnsi="Times New Roman"/>
            <w:b w:val="0"/>
            <w:i w:val="0"/>
            <w:smallCaps w:val="0"/>
            <w:strike w:val="0"/>
            <w:color w:val="0563c1"/>
            <w:sz w:val="20"/>
            <w:szCs w:val="20"/>
            <w:u w:val="none"/>
            <w:shd w:fill="auto" w:val="clear"/>
            <w:vertAlign w:val="baseline"/>
            <w:rtl w:val="0"/>
          </w:rPr>
          <w:t xml:space="preserve">@yahoo.com.br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UFXYZ</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ARQUIVISTA</w:t>
      </w:r>
    </w:p>
  </w:footnote>
  <w:footnote w:id="2">
    <w:p w:rsidR="00000000" w:rsidDel="00000000" w:rsidP="00000000" w:rsidRDefault="00000000" w:rsidRPr="00000000" w14:paraId="0000000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563c1"/>
          <w:sz w:val="20"/>
          <w:szCs w:val="20"/>
          <w:rtl w:val="0"/>
        </w:rPr>
        <w:t xml:space="preserve">zyzwhs</w:t>
      </w:r>
      <w:hyperlink r:id="rId3">
        <w:r w:rsidDel="00000000" w:rsidR="00000000" w:rsidRPr="00000000">
          <w:rPr>
            <w:rFonts w:ascii="Times New Roman" w:cs="Times New Roman" w:eastAsia="Times New Roman" w:hAnsi="Times New Roman"/>
            <w:color w:val="0563c1"/>
            <w:sz w:val="20"/>
            <w:szCs w:val="20"/>
            <w:u w:val="none"/>
            <w:rtl w:val="0"/>
          </w:rPr>
          <w:t xml:space="preserve">@hotmail.com</w:t>
        </w:r>
      </w:hyperlink>
      <w:r w:rsidDel="00000000" w:rsidR="00000000" w:rsidRPr="00000000">
        <w:rPr>
          <w:rFonts w:ascii="Times New Roman" w:cs="Times New Roman" w:eastAsia="Times New Roman" w:hAnsi="Times New Roman"/>
          <w:sz w:val="20"/>
          <w:szCs w:val="20"/>
          <w:rtl w:val="0"/>
        </w:rPr>
        <w:t xml:space="preserve"> UFXYZ, CONSERVADOR</w:t>
      </w:r>
    </w:p>
  </w:footnote>
  <w:footnote w:id="3">
    <w:p w:rsidR="00000000" w:rsidDel="00000000" w:rsidP="00000000" w:rsidRDefault="00000000" w:rsidRPr="00000000" w14:paraId="0000000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563c1"/>
          <w:sz w:val="20"/>
          <w:szCs w:val="20"/>
          <w:rtl w:val="0"/>
        </w:rPr>
        <w:t xml:space="preserve">1899br</w:t>
      </w:r>
      <w:hyperlink r:id="rId4">
        <w:r w:rsidDel="00000000" w:rsidR="00000000" w:rsidRPr="00000000">
          <w:rPr>
            <w:rFonts w:ascii="Times New Roman" w:cs="Times New Roman" w:eastAsia="Times New Roman" w:hAnsi="Times New Roman"/>
            <w:color w:val="0563c1"/>
            <w:sz w:val="20"/>
            <w:szCs w:val="20"/>
            <w:u w:val="none"/>
            <w:rtl w:val="0"/>
          </w:rPr>
          <w:t xml:space="preserve">@gmail.com</w:t>
        </w:r>
      </w:hyperlink>
      <w:r w:rsidDel="00000000" w:rsidR="00000000" w:rsidRPr="00000000">
        <w:rPr>
          <w:rFonts w:ascii="Times New Roman" w:cs="Times New Roman" w:eastAsia="Times New Roman" w:hAnsi="Times New Roman"/>
          <w:sz w:val="20"/>
          <w:szCs w:val="20"/>
          <w:rtl w:val="0"/>
        </w:rPr>
        <w:t xml:space="preserve"> UFXYZ, TÉCNICO EM ARQUIVO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spacing w:line="276" w:lineRule="auto"/>
      <w:jc w:val="both"/>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760000" cy="812800"/>
          <wp:effectExtent b="0" l="0" r="0" t="0"/>
          <wp:docPr id="3" name="image1.jpg"/>
          <a:graphic>
            <a:graphicData uri="http://schemas.openxmlformats.org/drawingml/2006/picture">
              <pic:pic>
                <pic:nvPicPr>
                  <pic:cNvPr id="0" name="image1.jpg"/>
                  <pic:cNvPicPr preferRelativeResize="0"/>
                </pic:nvPicPr>
                <pic:blipFill>
                  <a:blip r:embed="rId1"/>
                  <a:srcRect b="51093" l="0" r="0" t="2932"/>
                  <a:stretch>
                    <a:fillRect/>
                  </a:stretch>
                </pic:blipFill>
                <pic:spPr>
                  <a:xfrm>
                    <a:off x="0" y="0"/>
                    <a:ext cx="5760000" cy="812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ebritosp@gmail.com" TargetMode="External"/><Relationship Id="rId2" Type="http://schemas.openxmlformats.org/officeDocument/2006/relationships/hyperlink" Target="mailto:juniamorais@yahoo.com.br" TargetMode="External"/><Relationship Id="rId3" Type="http://schemas.openxmlformats.org/officeDocument/2006/relationships/hyperlink" Target="mailto:lilian_moreira_reis@hotmail.com" TargetMode="External"/><Relationship Id="rId4" Type="http://schemas.openxmlformats.org/officeDocument/2006/relationships/hyperlink" Target="mailto:marcosvolpinj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0ws7+xY1t+KYp2zpRePvgpSozA==">CgMxLjAyCGguZ2pkZ3hzOAByITFvVkQtdDFkalZyckVvVzU2dEVMZjlWWi1rYjlBM3ZIZA==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